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29" w:rsidRPr="00E74F3A" w:rsidRDefault="00937129" w:rsidP="00937129">
      <w:pPr>
        <w:pStyle w:val="Obyajntext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E74F3A">
        <w:rPr>
          <w:rFonts w:ascii="Arial Unicode MS" w:eastAsia="Arial Unicode MS" w:hAnsi="Arial Unicode MS" w:cs="Arial Unicode MS"/>
          <w:b/>
          <w:sz w:val="36"/>
          <w:szCs w:val="36"/>
        </w:rPr>
        <w:t>Pozvánka</w:t>
      </w:r>
    </w:p>
    <w:p w:rsidR="00937129" w:rsidRDefault="00937129" w:rsidP="00937129">
      <w:pPr>
        <w:pStyle w:val="Obyajntext"/>
      </w:pPr>
    </w:p>
    <w:p w:rsidR="00E74F3A" w:rsidRPr="00E74F3A" w:rsidRDefault="00937129" w:rsidP="00E74F3A">
      <w:pPr>
        <w:pStyle w:val="Obyajntex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>Lesné pozemkové spoločenstvo Víťaz</w:t>
      </w:r>
      <w:r w:rsidR="00E74F3A"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 Predseda a </w:t>
      </w:r>
    </w:p>
    <w:p w:rsidR="00E74F3A" w:rsidRPr="00E74F3A" w:rsidRDefault="00937129" w:rsidP="00E74F3A">
      <w:pPr>
        <w:pStyle w:val="Obyajntex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výbor Lesného pozemkového spoločenstva  Víťaz </w:t>
      </w:r>
    </w:p>
    <w:p w:rsidR="00937129" w:rsidRPr="004C6526" w:rsidRDefault="00937129" w:rsidP="00E74F3A">
      <w:pPr>
        <w:pStyle w:val="Obyajntext"/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zvoláva na deň </w:t>
      </w:r>
      <w:r w:rsidRPr="00E74F3A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25.03.2023 t. j. v sobotu</w:t>
      </w:r>
      <w:r w:rsidRPr="00E74F3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</w:t>
      </w: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Valné zhromaždenie, so začiatkom prezentácie o </w:t>
      </w:r>
      <w:r w:rsidRPr="00E74F3A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13:00 hod</w:t>
      </w:r>
      <w:r w:rsidR="00E74F3A"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., ktoré sa bude </w:t>
      </w:r>
      <w:bookmarkStart w:id="0" w:name="_GoBack"/>
      <w:r w:rsidR="00E74F3A" w:rsidRPr="004C6526">
        <w:rPr>
          <w:rFonts w:ascii="Arial Unicode MS" w:eastAsia="Arial Unicode MS" w:hAnsi="Arial Unicode MS" w:cs="Arial Unicode MS"/>
          <w:sz w:val="28"/>
          <w:szCs w:val="28"/>
          <w:u w:val="single"/>
        </w:rPr>
        <w:t>konať vo V</w:t>
      </w:r>
      <w:r w:rsidRPr="004C6526">
        <w:rPr>
          <w:rFonts w:ascii="Arial Unicode MS" w:eastAsia="Arial Unicode MS" w:hAnsi="Arial Unicode MS" w:cs="Arial Unicode MS"/>
          <w:sz w:val="28"/>
          <w:szCs w:val="28"/>
          <w:u w:val="single"/>
        </w:rPr>
        <w:t>iacúčelovej sále obce Víťaz.</w:t>
      </w:r>
    </w:p>
    <w:bookmarkEnd w:id="0"/>
    <w:p w:rsidR="00937129" w:rsidRDefault="00937129" w:rsidP="00937129">
      <w:pPr>
        <w:pStyle w:val="Obyajntext"/>
        <w:rPr>
          <w:rFonts w:ascii="Arial Unicode MS" w:eastAsia="Arial Unicode MS" w:hAnsi="Arial Unicode MS" w:cs="Arial Unicode MS"/>
          <w:sz w:val="24"/>
          <w:szCs w:val="24"/>
        </w:rPr>
      </w:pP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E74F3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Program zhromaždenia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1. Prezentácia účastníkov od 13.00 do 14.00 hod.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2. Otvorenie a schválenie programu rokovania.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3. Voľba volebnej a mandátovej komisie, zapisovateľa a overovateľov zápisnice.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4. Správa o činnosti výboru  a hospodárení v LPS za rok 2022.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5. Správa lesného hospodára o stave lesov za rok 2022.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6. Správa o činnosti Dozornej rady za rok 2022.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7. Schválenie ročnej účtovnej závierky za rok 2022 návrh na rozdelenie zisku a schválenie výplaty dividend.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8. Voľba výboru a dozornej rady.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9. Diskusia.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10. Schválenie návrhu uznesenia Zhromaždenia.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11. Záver.  </w:t>
      </w:r>
    </w:p>
    <w:p w:rsidR="00937129" w:rsidRPr="00937129" w:rsidRDefault="00937129" w:rsidP="00937129">
      <w:pPr>
        <w:pStyle w:val="Obyajntext"/>
        <w:rPr>
          <w:rFonts w:ascii="Arial Unicode MS" w:eastAsia="Arial Unicode MS" w:hAnsi="Arial Unicode MS" w:cs="Arial Unicode MS"/>
          <w:sz w:val="24"/>
          <w:szCs w:val="24"/>
        </w:rPr>
      </w:pPr>
      <w:r w:rsidRPr="0093712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Ak nebude riadne valné zhromaždenie uznášania schopné, počká sa 60 minút a potom sa uskutoční mimoriadne valné zhromaždenie na tom istom mieste s totožným programom v zmysle z. č. 97/2013 Z. v znení neskorších predpisov. V prípade ak sa rozhodnete, aby Vás na Zhromaždení zastupoval Váš zástupca, musí sa na prezentácii </w:t>
      </w:r>
      <w:r w:rsidRPr="00E74F3A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preukázať touto pozvánkou, ktorej súčasťou je aj vyplnené a Vami podpísané priložené splnomocnenie, ktoré nemusí byť úradne overené.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K bodu 8. :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Kandidovať do výboru a dozornej rady sa môže písomným oznámením kandidáta a to najneskôr do 24.3.2023. Oznámenie o kandidatúre sa podáva spoločenstvu.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V tomto oznámení musí byť uvedené meno, priezvisko, dátum narodenia, adresa trvalého pobytu kandidáta do ktorého orgánu spoločenstva kandiduje a jeho podpis. Tento podpis nemusí byť úradne overený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937129" w:rsidRPr="00E74F3A" w:rsidRDefault="00937129" w:rsidP="00937129">
      <w:pPr>
        <w:pStyle w:val="Obyajntext"/>
        <w:rPr>
          <w:rFonts w:ascii="Arial Unicode MS" w:eastAsia="Arial Unicode MS" w:hAnsi="Arial Unicode MS" w:cs="Arial Unicode MS"/>
          <w:sz w:val="28"/>
          <w:szCs w:val="28"/>
        </w:rPr>
      </w:pPr>
      <w:r w:rsidRPr="00E74F3A">
        <w:rPr>
          <w:rFonts w:ascii="Arial Unicode MS" w:eastAsia="Arial Unicode MS" w:hAnsi="Arial Unicode MS" w:cs="Arial Unicode MS"/>
          <w:sz w:val="28"/>
          <w:szCs w:val="28"/>
        </w:rPr>
        <w:t xml:space="preserve"> Po ukončení rokovania bude podávané občerstvenie.</w:t>
      </w:r>
    </w:p>
    <w:p w:rsidR="00E0786E" w:rsidRDefault="00E0786E"/>
    <w:sectPr w:rsidR="00E0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29"/>
    <w:rsid w:val="004C6526"/>
    <w:rsid w:val="00937129"/>
    <w:rsid w:val="00E0786E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6B2C-0A75-42D9-9FA6-8048615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93712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371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Zuzana</dc:creator>
  <cp:keywords/>
  <dc:description/>
  <cp:lastModifiedBy>LUKÁČOVÁ Zuzana</cp:lastModifiedBy>
  <cp:revision>5</cp:revision>
  <dcterms:created xsi:type="dcterms:W3CDTF">2023-02-27T14:57:00Z</dcterms:created>
  <dcterms:modified xsi:type="dcterms:W3CDTF">2023-02-28T07:14:00Z</dcterms:modified>
</cp:coreProperties>
</file>